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48"/>
          <w:szCs w:val="48"/>
        </w:rPr>
        <w:jc w:val="center"/>
        <w:spacing w:before="35"/>
        <w:ind w:left="654" w:right="656"/>
      </w:pPr>
      <w:r>
        <w:rPr>
          <w:rFonts w:cs="Times New Roman" w:hAnsi="Times New Roman" w:eastAsia="Times New Roman" w:ascii="Times New Roman"/>
          <w:b/>
          <w:spacing w:val="0"/>
          <w:w w:val="100"/>
          <w:sz w:val="48"/>
          <w:szCs w:val="48"/>
        </w:rPr>
        <w:t>Modelo</w:t>
      </w:r>
      <w:r>
        <w:rPr>
          <w:rFonts w:cs="Times New Roman" w:hAnsi="Times New Roman" w:eastAsia="Times New Roman" w:ascii="Times New Roman"/>
          <w:b/>
          <w:spacing w:val="0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8"/>
          <w:szCs w:val="48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48"/>
          <w:szCs w:val="4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48"/>
          <w:szCs w:val="4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48"/>
          <w:szCs w:val="48"/>
        </w:rPr>
        <w:t>iqui</w:t>
      </w:r>
      <w:r>
        <w:rPr>
          <w:rFonts w:cs="Times New Roman" w:hAnsi="Times New Roman" w:eastAsia="Times New Roman" w:ascii="Times New Roman"/>
          <w:b/>
          <w:spacing w:val="1"/>
          <w:w w:val="100"/>
          <w:sz w:val="48"/>
          <w:szCs w:val="4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48"/>
          <w:szCs w:val="4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8"/>
          <w:szCs w:val="4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8"/>
          <w:szCs w:val="48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48"/>
          <w:szCs w:val="4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48"/>
          <w:szCs w:val="48"/>
        </w:rPr>
        <w:t>tr</w:t>
      </w:r>
      <w:r>
        <w:rPr>
          <w:rFonts w:cs="Times New Roman" w:hAnsi="Times New Roman" w:eastAsia="Times New Roman" w:ascii="Times New Roman"/>
          <w:b/>
          <w:spacing w:val="1"/>
          <w:w w:val="100"/>
          <w:sz w:val="48"/>
          <w:szCs w:val="4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48"/>
          <w:szCs w:val="48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8"/>
          <w:szCs w:val="48"/>
        </w:rPr>
        <w:t>de</w:t>
      </w:r>
      <w:r>
        <w:rPr>
          <w:rFonts w:cs="Times New Roman" w:hAnsi="Times New Roman" w:eastAsia="Times New Roman" w:ascii="Times New Roman"/>
          <w:b/>
          <w:spacing w:val="-9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b/>
          <w:spacing w:val="-37"/>
          <w:w w:val="100"/>
          <w:sz w:val="48"/>
          <w:szCs w:val="4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48"/>
          <w:szCs w:val="48"/>
        </w:rPr>
        <w:t>rabajo</w:t>
      </w: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96"/>
        <w:ind w:left="117" w:right="9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En..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7" w:right="6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R.U.T…………………….,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tambi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«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»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«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»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n.(a)...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…………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R.U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………………………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º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omuna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……………….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iud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…………………….,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parte;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R.U.T...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domi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Nº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omuna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…………….,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tambi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«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)»,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timonio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finiquito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onsta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igu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usul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7" w:right="7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ERO: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tó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b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última</w:t>
      </w:r>
      <w:r>
        <w:rPr>
          <w:rFonts w:cs="Arial" w:hAnsi="Arial" w:eastAsia="Arial" w:ascii="Arial"/>
          <w:b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por...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l(e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ña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da(s)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digo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ulo(s)……..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 w:lineRule="exact" w:line="260"/>
        <w:ind w:left="117" w:right="7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)...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ibir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17" w:right="8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uma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7" w:right="1719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gún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iquid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ñ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7" w:right="17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7" w:right="1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…………………………………………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…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……………………………………………………………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7" w:right="17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7" w:right="17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7" w:right="17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7" w:right="7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………………………………………………………………………………………………………….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ber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detenid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quida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lguna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rmul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7" w:right="7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TERCERO: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paga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)...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(o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nomin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tendido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º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Ban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.),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uma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$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(...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tisfa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rtes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uma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ub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iquid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ñal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nume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iqu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7" w:right="7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O: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nstan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duran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tiempo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opor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unam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benefi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pertinen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irtud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horas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fam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mniz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ños</w:t>
      </w:r>
      <w:r>
        <w:rPr>
          <w:rFonts w:cs="Arial" w:hAnsi="Arial" w:eastAsia="Arial" w:ascii="Arial"/>
          <w:b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impo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omo</w:t>
      </w:r>
      <w:r>
        <w:rPr>
          <w:rFonts w:cs="Arial" w:hAnsi="Arial" w:eastAsia="Arial" w:ascii="Arial"/>
          <w:b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ningún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tiene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lguno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rmul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7" w:right="8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nunci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pudier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uló.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7" w:right="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QUINTO: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)...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nifi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7" w:right="81"/>
        <w:sectPr>
          <w:pgSz w:w="12260" w:h="18740"/>
          <w:pgMar w:top="1480" w:bottom="280" w:left="1160" w:right="11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uda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tados,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mot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mo,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bal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</w:t>
      </w:r>
      <w:r>
        <w:rPr>
          <w:rFonts w:cs="Arial" w:hAnsi="Arial" w:eastAsia="Arial" w:ascii="Arial"/>
          <w:b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dor,</w:t>
      </w:r>
      <w:r>
        <w:rPr>
          <w:rFonts w:cs="Arial" w:hAnsi="Arial" w:eastAsia="Arial" w:ascii="Arial"/>
          <w:b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b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omp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tal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definit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1"/>
        <w:ind w:left="117" w:right="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finiquito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tados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diga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tiza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guri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ubs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nefic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mniz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ualqu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 w:lineRule="exact" w:line="260"/>
        <w:ind w:left="117" w:right="7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SEXT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mo,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nuncia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ualqu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ualm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pudiere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lud,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idio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benefici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ual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mniz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ualqu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otra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17" w:right="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partes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finiquito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uno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poder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umplim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17" w:right="86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17" w:right="5973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60" w:h="18740"/>
          <w:pgMar w:top="1340" w:bottom="280" w:left="1160" w:right="11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7" w:right="-6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.……….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7" w:right="-30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………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2260" w:h="18740"/>
          <w:pgMar w:top="1480" w:bottom="280" w:left="1160" w:right="1160"/>
          <w:cols w:num="2" w:equalWidth="off">
            <w:col w:w="3636" w:space="1162"/>
            <w:col w:w="5142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2489" w:right="359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.…………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430" w:right="4469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52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460" w:val="left"/>
        </w:tabs>
        <w:jc w:val="both"/>
        <w:ind w:left="477" w:right="85" w:hanging="360"/>
      </w:pPr>
      <w:r>
        <w:rPr>
          <w:rFonts w:cs="Segoe MDL2 Assets" w:hAnsi="Segoe MDL2 Assets" w:eastAsia="Segoe MDL2 Assets" w:ascii="Segoe MDL2 Assets"/>
          <w:spacing w:val="0"/>
          <w:w w:val="45"/>
          <w:sz w:val="20"/>
          <w:szCs w:val="20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0"/>
          <w:szCs w:val="20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debe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dicho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debe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spe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bajo.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460" w:val="left"/>
        </w:tabs>
        <w:jc w:val="both"/>
        <w:ind w:left="477" w:right="80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limien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atamen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xigible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lta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istr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type w:val="continuous"/>
      <w:pgSz w:w="12260" w:h="18740"/>
      <w:pgMar w:top="1480" w:bottom="280" w:left="1160" w:right="11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